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4D" w:rsidRDefault="0012724D" w:rsidP="00BD7A76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W</w:t>
      </w:r>
      <w:r w:rsidR="0042404D">
        <w:rPr>
          <w:rFonts w:ascii="Centaur" w:hAnsi="Centaur"/>
          <w:sz w:val="28"/>
          <w:szCs w:val="28"/>
        </w:rPr>
        <w:t>riting has been</w:t>
      </w:r>
      <w:r w:rsidR="00E20C64">
        <w:rPr>
          <w:rFonts w:ascii="Centaur" w:hAnsi="Centaur"/>
          <w:sz w:val="28"/>
          <w:szCs w:val="28"/>
        </w:rPr>
        <w:t xml:space="preserve"> a powerful way of communication</w:t>
      </w:r>
      <w:r w:rsidR="00D91481">
        <w:rPr>
          <w:rFonts w:ascii="Centaur" w:hAnsi="Centaur"/>
          <w:sz w:val="28"/>
          <w:szCs w:val="28"/>
        </w:rPr>
        <w:t xml:space="preserve"> since ancient times. It</w:t>
      </w:r>
      <w:r w:rsidR="000D6EA5">
        <w:rPr>
          <w:rFonts w:ascii="Centaur" w:hAnsi="Centaur"/>
          <w:sz w:val="28"/>
          <w:szCs w:val="28"/>
        </w:rPr>
        <w:t xml:space="preserve">  may serve various purposes: to educate, to ente</w:t>
      </w:r>
      <w:r w:rsidR="0042404D">
        <w:rPr>
          <w:rFonts w:ascii="Centaur" w:hAnsi="Centaur"/>
          <w:sz w:val="28"/>
          <w:szCs w:val="28"/>
        </w:rPr>
        <w:t>rtain and to stir imagination</w:t>
      </w:r>
      <w:r w:rsidR="00E20C64">
        <w:rPr>
          <w:rFonts w:ascii="Centaur" w:hAnsi="Centaur"/>
          <w:sz w:val="28"/>
          <w:szCs w:val="28"/>
        </w:rPr>
        <w:t>.</w:t>
      </w:r>
      <w:r w:rsidR="000D6EA5">
        <w:rPr>
          <w:rFonts w:ascii="Centaur" w:hAnsi="Centaur"/>
          <w:sz w:val="28"/>
          <w:szCs w:val="28"/>
        </w:rPr>
        <w:t xml:space="preserve"> This innate desire to invent and share stories characterizes us as human beings.</w:t>
      </w:r>
      <w:r w:rsidR="0042404D">
        <w:rPr>
          <w:rFonts w:ascii="Centaur" w:hAnsi="Centaur"/>
          <w:sz w:val="28"/>
          <w:szCs w:val="28"/>
        </w:rPr>
        <w:t xml:space="preserve"> </w:t>
      </w:r>
    </w:p>
    <w:p w:rsidR="00A72643" w:rsidRDefault="0042404D" w:rsidP="00666271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The digital era,</w:t>
      </w:r>
      <w:r w:rsidR="00D91481">
        <w:rPr>
          <w:rFonts w:ascii="Centaur" w:hAnsi="Centaur"/>
          <w:sz w:val="28"/>
          <w:szCs w:val="28"/>
        </w:rPr>
        <w:t xml:space="preserve"> we are currently </w:t>
      </w:r>
      <w:r>
        <w:rPr>
          <w:rFonts w:ascii="Centaur" w:hAnsi="Centaur"/>
          <w:sz w:val="28"/>
          <w:szCs w:val="28"/>
        </w:rPr>
        <w:t>living in, has been influencing the process of writing on man</w:t>
      </w:r>
      <w:r w:rsidR="005F5D53">
        <w:rPr>
          <w:rFonts w:ascii="Centaur" w:hAnsi="Centaur"/>
          <w:sz w:val="28"/>
          <w:szCs w:val="28"/>
        </w:rPr>
        <w:t>y levels. It allows</w:t>
      </w:r>
      <w:r>
        <w:rPr>
          <w:rFonts w:ascii="Centaur" w:hAnsi="Centaur"/>
          <w:sz w:val="28"/>
          <w:szCs w:val="28"/>
        </w:rPr>
        <w:t xml:space="preserve"> teachers</w:t>
      </w:r>
      <w:r w:rsidR="005F5D53">
        <w:rPr>
          <w:rFonts w:ascii="Centaur" w:hAnsi="Centaur"/>
          <w:sz w:val="28"/>
          <w:szCs w:val="28"/>
        </w:rPr>
        <w:t xml:space="preserve"> to use engaging modern </w:t>
      </w:r>
      <w:r w:rsidR="00A72643">
        <w:rPr>
          <w:rFonts w:ascii="Centaur" w:hAnsi="Centaur"/>
          <w:sz w:val="28"/>
          <w:szCs w:val="28"/>
        </w:rPr>
        <w:t>technology. The</w:t>
      </w:r>
      <w:r w:rsidR="007B2F5A">
        <w:rPr>
          <w:rFonts w:ascii="Centaur" w:hAnsi="Centaur"/>
          <w:sz w:val="28"/>
          <w:szCs w:val="28"/>
        </w:rPr>
        <w:t xml:space="preserve"> process of creative writing and </w:t>
      </w:r>
      <w:r w:rsidR="005F5D53">
        <w:rPr>
          <w:rFonts w:ascii="Centaur" w:hAnsi="Centaur"/>
          <w:sz w:val="28"/>
          <w:szCs w:val="28"/>
        </w:rPr>
        <w:t>storytelling</w:t>
      </w:r>
      <w:r w:rsidR="00D77074">
        <w:rPr>
          <w:rFonts w:ascii="Centaur" w:hAnsi="Centaur"/>
          <w:sz w:val="28"/>
          <w:szCs w:val="28"/>
        </w:rPr>
        <w:t xml:space="preserve"> becomes more appealing to students thanks to</w:t>
      </w:r>
      <w:r w:rsidR="00A72643">
        <w:rPr>
          <w:rFonts w:ascii="Centaur" w:hAnsi="Centaur"/>
          <w:sz w:val="28"/>
          <w:szCs w:val="28"/>
        </w:rPr>
        <w:t xml:space="preserve"> applications Web 2.0 and use of new technologies.</w:t>
      </w:r>
    </w:p>
    <w:p w:rsidR="009B4A69" w:rsidRDefault="00666271" w:rsidP="00666271">
      <w:pPr>
        <w:ind w:firstLine="708"/>
        <w:jc w:val="both"/>
        <w:rPr>
          <w:rFonts w:ascii="Centaur" w:hAnsi="Centaur"/>
          <w:sz w:val="28"/>
          <w:szCs w:val="28"/>
        </w:rPr>
      </w:pPr>
      <w:r w:rsidRPr="00666271">
        <w:rPr>
          <w:rFonts w:ascii="Centaur" w:hAnsi="Centaur"/>
          <w:sz w:val="28"/>
          <w:szCs w:val="28"/>
        </w:rPr>
        <w:t>Digital storytelling can be defined as the use of digital tools to record audio, graphic images and videos in order to create stories.</w:t>
      </w:r>
      <w:r>
        <w:rPr>
          <w:rFonts w:ascii="Centaur" w:hAnsi="Centaur"/>
          <w:sz w:val="28"/>
          <w:szCs w:val="28"/>
        </w:rPr>
        <w:t xml:space="preserve"> </w:t>
      </w:r>
      <w:r w:rsidR="005F5D53">
        <w:rPr>
          <w:rFonts w:ascii="Centaur" w:hAnsi="Centaur"/>
          <w:sz w:val="28"/>
          <w:szCs w:val="28"/>
        </w:rPr>
        <w:t xml:space="preserve">Moreover, those digital tools </w:t>
      </w:r>
      <w:r w:rsidR="00070065">
        <w:rPr>
          <w:rFonts w:ascii="Centaur" w:hAnsi="Centaur"/>
          <w:sz w:val="28"/>
          <w:szCs w:val="28"/>
        </w:rPr>
        <w:t xml:space="preserve">promote collaboration/social learning, </w:t>
      </w:r>
      <w:r w:rsidR="00B47636">
        <w:rPr>
          <w:rFonts w:ascii="Centaur" w:hAnsi="Centaur"/>
          <w:sz w:val="28"/>
          <w:szCs w:val="28"/>
        </w:rPr>
        <w:t>allow quick online publication</w:t>
      </w:r>
      <w:r w:rsidR="00344884">
        <w:rPr>
          <w:rFonts w:ascii="Centaur" w:hAnsi="Centaur"/>
          <w:sz w:val="28"/>
          <w:szCs w:val="28"/>
        </w:rPr>
        <w:t xml:space="preserve"> and</w:t>
      </w:r>
      <w:r w:rsidR="00070065" w:rsidRPr="00070065">
        <w:rPr>
          <w:rFonts w:ascii="Centaur" w:hAnsi="Centaur"/>
          <w:sz w:val="28"/>
          <w:szCs w:val="28"/>
        </w:rPr>
        <w:t xml:space="preserve"> </w:t>
      </w:r>
      <w:r w:rsidR="00070065">
        <w:rPr>
          <w:rFonts w:ascii="Centaur" w:hAnsi="Centaur"/>
          <w:sz w:val="28"/>
          <w:szCs w:val="28"/>
        </w:rPr>
        <w:t xml:space="preserve">are easy to </w:t>
      </w:r>
      <w:r w:rsidR="00344884">
        <w:rPr>
          <w:rFonts w:ascii="Centaur" w:hAnsi="Centaur"/>
          <w:sz w:val="28"/>
          <w:szCs w:val="28"/>
        </w:rPr>
        <w:t>access</w:t>
      </w:r>
      <w:r w:rsidR="00B47636">
        <w:rPr>
          <w:rFonts w:ascii="Centaur" w:hAnsi="Centaur"/>
          <w:sz w:val="28"/>
          <w:szCs w:val="28"/>
        </w:rPr>
        <w:t xml:space="preserve"> </w:t>
      </w:r>
      <w:r w:rsidR="006C6708">
        <w:rPr>
          <w:rFonts w:ascii="Centaur" w:hAnsi="Centaur"/>
          <w:sz w:val="28"/>
          <w:szCs w:val="28"/>
        </w:rPr>
        <w:t>.</w:t>
      </w:r>
      <w:r w:rsidR="006C6708" w:rsidRPr="006C6708">
        <w:rPr>
          <w:rFonts w:ascii="Centaur" w:hAnsi="Centaur"/>
          <w:sz w:val="28"/>
          <w:szCs w:val="28"/>
        </w:rPr>
        <w:t xml:space="preserve"> </w:t>
      </w:r>
      <w:r w:rsidR="006C6708">
        <w:rPr>
          <w:rFonts w:ascii="Centaur" w:hAnsi="Centaur"/>
          <w:sz w:val="28"/>
          <w:szCs w:val="28"/>
        </w:rPr>
        <w:t>For our students who are “digital natives” technology plays a significant role in their life,</w:t>
      </w:r>
      <w:r w:rsidR="009B4A69">
        <w:rPr>
          <w:rFonts w:ascii="Centaur" w:hAnsi="Centaur"/>
          <w:sz w:val="28"/>
          <w:szCs w:val="28"/>
        </w:rPr>
        <w:t xml:space="preserve"> thus</w:t>
      </w:r>
      <w:r w:rsidR="00A72643">
        <w:rPr>
          <w:rFonts w:ascii="Centaur" w:hAnsi="Centaur"/>
          <w:sz w:val="28"/>
          <w:szCs w:val="28"/>
        </w:rPr>
        <w:t xml:space="preserve"> they acquire it</w:t>
      </w:r>
      <w:r w:rsidR="006C6708">
        <w:rPr>
          <w:rFonts w:ascii="Centaur" w:hAnsi="Centaur"/>
          <w:sz w:val="28"/>
          <w:szCs w:val="28"/>
        </w:rPr>
        <w:t xml:space="preserve"> intuitively.</w:t>
      </w:r>
      <w:r w:rsidR="009D399F">
        <w:rPr>
          <w:rFonts w:ascii="Centaur" w:hAnsi="Centaur"/>
          <w:sz w:val="28"/>
          <w:szCs w:val="28"/>
        </w:rPr>
        <w:t xml:space="preserve"> </w:t>
      </w:r>
      <w:r w:rsidR="00344884">
        <w:rPr>
          <w:rFonts w:ascii="Centaur" w:hAnsi="Centaur"/>
          <w:sz w:val="28"/>
          <w:szCs w:val="28"/>
        </w:rPr>
        <w:t>It is vital</w:t>
      </w:r>
      <w:r w:rsidR="009B4A69">
        <w:rPr>
          <w:rFonts w:ascii="Centaur" w:hAnsi="Centaur"/>
          <w:sz w:val="28"/>
          <w:szCs w:val="28"/>
        </w:rPr>
        <w:t xml:space="preserve"> that teachers know </w:t>
      </w:r>
      <w:r w:rsidR="009D399F">
        <w:rPr>
          <w:rFonts w:ascii="Centaur" w:hAnsi="Centaur"/>
          <w:sz w:val="28"/>
          <w:szCs w:val="28"/>
        </w:rPr>
        <w:t>the potential</w:t>
      </w:r>
      <w:r w:rsidR="009B4A69">
        <w:rPr>
          <w:rFonts w:ascii="Centaur" w:hAnsi="Centaur"/>
          <w:sz w:val="28"/>
          <w:szCs w:val="28"/>
        </w:rPr>
        <w:t xml:space="preserve"> of Web 2.0 applications in order to boost students’</w:t>
      </w:r>
      <w:r w:rsidR="00344884">
        <w:rPr>
          <w:rFonts w:ascii="Centaur" w:hAnsi="Centaur"/>
          <w:sz w:val="28"/>
          <w:szCs w:val="28"/>
        </w:rPr>
        <w:t xml:space="preserve"> language learning motivation, their </w:t>
      </w:r>
      <w:r w:rsidR="009B4A69">
        <w:rPr>
          <w:rFonts w:ascii="Centaur" w:hAnsi="Centaur"/>
          <w:sz w:val="28"/>
          <w:szCs w:val="28"/>
        </w:rPr>
        <w:t>linguistic skills and imagination</w:t>
      </w:r>
      <w:r w:rsidR="00344884">
        <w:rPr>
          <w:rFonts w:ascii="Centaur" w:hAnsi="Centaur"/>
          <w:sz w:val="28"/>
          <w:szCs w:val="28"/>
        </w:rPr>
        <w:t>.</w:t>
      </w:r>
      <w:r w:rsidR="009B4A69">
        <w:rPr>
          <w:rFonts w:ascii="Centaur" w:hAnsi="Centaur"/>
          <w:sz w:val="28"/>
          <w:szCs w:val="28"/>
        </w:rPr>
        <w:t xml:space="preserve"> </w:t>
      </w:r>
      <w:r w:rsidR="00344884">
        <w:rPr>
          <w:rFonts w:ascii="Centaur" w:hAnsi="Centaur"/>
          <w:sz w:val="28"/>
          <w:szCs w:val="28"/>
        </w:rPr>
        <w:t>Teaching creative writing and storytelling with the use of Web 2.0 applications allows students</w:t>
      </w:r>
      <w:r w:rsidR="009B4A69">
        <w:rPr>
          <w:rFonts w:ascii="Centaur" w:hAnsi="Centaur"/>
          <w:sz w:val="28"/>
          <w:szCs w:val="28"/>
        </w:rPr>
        <w:t xml:space="preserve"> to acquire English in meaningful and pleasurable context</w:t>
      </w:r>
      <w:r w:rsidR="00344884">
        <w:rPr>
          <w:rFonts w:ascii="Centaur" w:hAnsi="Centaur"/>
          <w:sz w:val="28"/>
          <w:szCs w:val="28"/>
        </w:rPr>
        <w:t xml:space="preserve"> meeting requirements to </w:t>
      </w:r>
      <w:r w:rsidR="007B2F5A">
        <w:rPr>
          <w:rFonts w:ascii="Centaur" w:hAnsi="Centaur"/>
          <w:sz w:val="28"/>
          <w:szCs w:val="28"/>
        </w:rPr>
        <w:t>build</w:t>
      </w:r>
      <w:r w:rsidR="00344884">
        <w:rPr>
          <w:rFonts w:ascii="Centaur" w:hAnsi="Centaur"/>
          <w:sz w:val="28"/>
          <w:szCs w:val="28"/>
        </w:rPr>
        <w:t xml:space="preserve"> 21 century literacy skills (US Department of Education,2010; IRA, 2009). </w:t>
      </w:r>
      <w:r w:rsidR="00B47636">
        <w:rPr>
          <w:rFonts w:ascii="Centaur" w:hAnsi="Centaur"/>
          <w:sz w:val="28"/>
          <w:szCs w:val="28"/>
        </w:rPr>
        <w:t>Alexander and Levine (2008)  define Web 2.0 storytelling as: “the telling of stories using web 2.0 tools, technologies, and strategies</w:t>
      </w:r>
      <w:r w:rsidR="00070065">
        <w:rPr>
          <w:rFonts w:ascii="Centaur" w:hAnsi="Centaur"/>
          <w:sz w:val="28"/>
          <w:szCs w:val="28"/>
        </w:rPr>
        <w:t xml:space="preserve">”. (p.42). </w:t>
      </w:r>
    </w:p>
    <w:p w:rsidR="00B36479" w:rsidRDefault="00960336" w:rsidP="00BD7A76">
      <w:pPr>
        <w:ind w:firstLine="708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During workshops on creative writing/storytelling and applications Web 2.0 </w:t>
      </w:r>
      <w:r w:rsidR="00E9741F">
        <w:rPr>
          <w:rFonts w:ascii="Centaur" w:hAnsi="Centaur"/>
          <w:sz w:val="28"/>
          <w:szCs w:val="28"/>
        </w:rPr>
        <w:t>that took place in Poland</w:t>
      </w:r>
      <w:r w:rsidR="00DE36A7">
        <w:rPr>
          <w:rFonts w:ascii="Centaur" w:hAnsi="Centaur"/>
          <w:sz w:val="28"/>
          <w:szCs w:val="28"/>
        </w:rPr>
        <w:t xml:space="preserve"> in May 2017</w:t>
      </w:r>
      <w:r w:rsidR="00E9741F">
        <w:rPr>
          <w:rFonts w:ascii="Centaur" w:hAnsi="Centaur"/>
          <w:sz w:val="28"/>
          <w:szCs w:val="28"/>
        </w:rPr>
        <w:t xml:space="preserve">, </w:t>
      </w:r>
      <w:r>
        <w:rPr>
          <w:rFonts w:ascii="Centaur" w:hAnsi="Centaur"/>
          <w:sz w:val="28"/>
          <w:szCs w:val="28"/>
        </w:rPr>
        <w:t xml:space="preserve">the participants </w:t>
      </w:r>
      <w:r w:rsidR="00B36479">
        <w:rPr>
          <w:rFonts w:ascii="Centaur" w:hAnsi="Centaur"/>
          <w:sz w:val="28"/>
          <w:szCs w:val="28"/>
        </w:rPr>
        <w:t>were</w:t>
      </w:r>
      <w:r w:rsidR="007C761C">
        <w:rPr>
          <w:rFonts w:ascii="Centaur" w:hAnsi="Centaur"/>
          <w:sz w:val="28"/>
          <w:szCs w:val="28"/>
        </w:rPr>
        <w:t xml:space="preserve"> shown a </w:t>
      </w:r>
      <w:r>
        <w:rPr>
          <w:rFonts w:ascii="Centaur" w:hAnsi="Centaur"/>
          <w:sz w:val="28"/>
          <w:szCs w:val="28"/>
        </w:rPr>
        <w:t>PowerPoint presentation as a lead-in. After that, both students and teachers were introduced to various Web 2.0</w:t>
      </w:r>
      <w:r w:rsidR="00DE36A7">
        <w:rPr>
          <w:rFonts w:ascii="Centaur" w:hAnsi="Centaur"/>
          <w:sz w:val="28"/>
          <w:szCs w:val="28"/>
        </w:rPr>
        <w:t xml:space="preserve"> tools</w:t>
      </w:r>
      <w:r>
        <w:rPr>
          <w:rFonts w:ascii="Centaur" w:hAnsi="Centaur"/>
          <w:sz w:val="28"/>
          <w:szCs w:val="28"/>
        </w:rPr>
        <w:t>.</w:t>
      </w:r>
    </w:p>
    <w:p w:rsidR="00B36479" w:rsidRPr="00A47390" w:rsidRDefault="00E9741F" w:rsidP="00BD7A76">
      <w:pPr>
        <w:ind w:firstLine="708"/>
        <w:jc w:val="both"/>
        <w:rPr>
          <w:rFonts w:ascii="Centaur" w:hAnsi="Centaur"/>
          <w:b/>
          <w:sz w:val="28"/>
          <w:szCs w:val="28"/>
        </w:rPr>
      </w:pPr>
      <w:r>
        <w:rPr>
          <w:rFonts w:ascii="Centaur" w:hAnsi="Centaur"/>
          <w:b/>
          <w:sz w:val="28"/>
          <w:szCs w:val="28"/>
        </w:rPr>
        <w:t>Exercise 1</w:t>
      </w:r>
    </w:p>
    <w:p w:rsidR="00666271" w:rsidRPr="00666271" w:rsidRDefault="00F80F77" w:rsidP="00666271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b/>
          <w:i/>
          <w:sz w:val="28"/>
          <w:szCs w:val="28"/>
          <w:u w:val="single"/>
        </w:rPr>
        <w:t xml:space="preserve">Into the </w:t>
      </w:r>
      <w:r w:rsidR="005C262D" w:rsidRPr="00666271">
        <w:rPr>
          <w:rFonts w:ascii="Centaur" w:hAnsi="Centaur"/>
          <w:b/>
          <w:i/>
          <w:sz w:val="28"/>
          <w:szCs w:val="28"/>
          <w:u w:val="single"/>
        </w:rPr>
        <w:t>storytelling</w:t>
      </w:r>
      <w:r w:rsidR="00666271" w:rsidRPr="00666271">
        <w:rPr>
          <w:rFonts w:ascii="Centaur" w:hAnsi="Centaur"/>
          <w:b/>
          <w:i/>
          <w:sz w:val="28"/>
          <w:szCs w:val="28"/>
          <w:u w:val="single"/>
        </w:rPr>
        <w:t xml:space="preserve"> mood </w:t>
      </w:r>
      <w:r w:rsidR="00666271">
        <w:rPr>
          <w:rFonts w:ascii="Centaur" w:hAnsi="Centaur"/>
          <w:b/>
          <w:i/>
          <w:sz w:val="28"/>
          <w:szCs w:val="28"/>
          <w:u w:val="single"/>
        </w:rPr>
        <w:t xml:space="preserve"> </w:t>
      </w:r>
      <w:r w:rsidR="00666271">
        <w:rPr>
          <w:rFonts w:ascii="Centaur" w:hAnsi="Centaur"/>
          <w:sz w:val="28"/>
          <w:szCs w:val="28"/>
        </w:rPr>
        <w:t xml:space="preserve"> (15 minutes) </w:t>
      </w:r>
    </w:p>
    <w:p w:rsidR="00666271" w:rsidRDefault="00DE36A7" w:rsidP="00666271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</w:t>
      </w:r>
      <w:r w:rsidR="00666271">
        <w:rPr>
          <w:rFonts w:ascii="Centaur" w:hAnsi="Centaur"/>
          <w:sz w:val="28"/>
          <w:szCs w:val="28"/>
        </w:rPr>
        <w:t xml:space="preserve">he participants </w:t>
      </w:r>
      <w:r>
        <w:rPr>
          <w:rFonts w:ascii="Centaur" w:hAnsi="Centaur"/>
          <w:sz w:val="28"/>
          <w:szCs w:val="28"/>
        </w:rPr>
        <w:t>were w</w:t>
      </w:r>
      <w:r>
        <w:rPr>
          <w:rFonts w:ascii="Centaur" w:hAnsi="Centaur"/>
          <w:sz w:val="28"/>
          <w:szCs w:val="28"/>
        </w:rPr>
        <w:t>orking in pairs</w:t>
      </w:r>
      <w:r>
        <w:rPr>
          <w:rFonts w:ascii="Centaur" w:hAnsi="Centaur"/>
          <w:sz w:val="28"/>
          <w:szCs w:val="28"/>
        </w:rPr>
        <w:t xml:space="preserve"> </w:t>
      </w:r>
      <w:r w:rsidR="00666271">
        <w:rPr>
          <w:rFonts w:ascii="Centaur" w:hAnsi="Centaur"/>
          <w:sz w:val="28"/>
          <w:szCs w:val="28"/>
        </w:rPr>
        <w:t xml:space="preserve">using </w:t>
      </w:r>
      <w:hyperlink r:id="rId7" w:history="1">
        <w:r w:rsidR="00666271" w:rsidRPr="00C64B75">
          <w:rPr>
            <w:rStyle w:val="Hipercze"/>
            <w:rFonts w:ascii="Centaur" w:hAnsi="Centaur"/>
            <w:sz w:val="28"/>
            <w:szCs w:val="28"/>
          </w:rPr>
          <w:t>http://www.scholastic.com/teachers/story-starters/</w:t>
        </w:r>
      </w:hyperlink>
      <w:r>
        <w:rPr>
          <w:rFonts w:ascii="Centaur" w:hAnsi="Centaur"/>
          <w:sz w:val="28"/>
          <w:szCs w:val="28"/>
        </w:rPr>
        <w:t xml:space="preserve"> .T</w:t>
      </w:r>
      <w:r w:rsidR="00666271">
        <w:rPr>
          <w:rFonts w:ascii="Centaur" w:hAnsi="Centaur"/>
          <w:sz w:val="28"/>
          <w:szCs w:val="28"/>
        </w:rPr>
        <w:t>hey were to choose the story starters theme first and then spinning the virtual wheel</w:t>
      </w:r>
      <w:r>
        <w:rPr>
          <w:rFonts w:ascii="Centaur" w:hAnsi="Centaur"/>
          <w:sz w:val="28"/>
          <w:szCs w:val="28"/>
        </w:rPr>
        <w:t xml:space="preserve"> to elicit</w:t>
      </w:r>
      <w:r w:rsidR="00666271">
        <w:rPr>
          <w:rFonts w:ascii="Centaur" w:hAnsi="Centaur"/>
          <w:sz w:val="28"/>
          <w:szCs w:val="28"/>
        </w:rPr>
        <w:t xml:space="preserve"> the pieces of information to be included in their story. </w:t>
      </w:r>
      <w:r w:rsidR="00A47390">
        <w:rPr>
          <w:rFonts w:ascii="Centaur" w:hAnsi="Centaur"/>
          <w:sz w:val="28"/>
          <w:szCs w:val="28"/>
        </w:rPr>
        <w:t xml:space="preserve">Lastly, they are creating their story (they can do it orally or in a written form, or both). </w:t>
      </w:r>
    </w:p>
    <w:p w:rsidR="00A47390" w:rsidRDefault="00E9741F" w:rsidP="00A47390">
      <w:pPr>
        <w:ind w:firstLine="708"/>
        <w:jc w:val="both"/>
        <w:rPr>
          <w:rFonts w:ascii="Centaur" w:hAnsi="Centaur"/>
          <w:b/>
          <w:sz w:val="28"/>
          <w:szCs w:val="28"/>
        </w:rPr>
      </w:pPr>
      <w:r>
        <w:rPr>
          <w:rFonts w:ascii="Centaur" w:hAnsi="Centaur"/>
          <w:b/>
          <w:sz w:val="28"/>
          <w:szCs w:val="28"/>
        </w:rPr>
        <w:t>Exercise 2</w:t>
      </w:r>
    </w:p>
    <w:p w:rsidR="00A47390" w:rsidRDefault="007C761C" w:rsidP="00A47390">
      <w:pPr>
        <w:rPr>
          <w:rFonts w:ascii="Centaur" w:hAnsi="Centaur"/>
          <w:sz w:val="28"/>
          <w:szCs w:val="28"/>
        </w:rPr>
      </w:pPr>
      <w:r w:rsidRPr="007C761C">
        <w:rPr>
          <w:rFonts w:ascii="Centaur" w:hAnsi="Centaur"/>
          <w:b/>
          <w:i/>
          <w:sz w:val="28"/>
          <w:szCs w:val="28"/>
          <w:u w:val="single"/>
        </w:rPr>
        <w:t xml:space="preserve">Creating comic </w:t>
      </w:r>
      <w:r w:rsidRPr="005E5668">
        <w:rPr>
          <w:rFonts w:ascii="Centaur" w:hAnsi="Centaur"/>
          <w:b/>
          <w:i/>
          <w:sz w:val="28"/>
          <w:szCs w:val="28"/>
          <w:u w:val="single"/>
        </w:rPr>
        <w:t xml:space="preserve">strips </w:t>
      </w:r>
      <w:r w:rsidR="00A47390" w:rsidRPr="005E5668">
        <w:rPr>
          <w:rFonts w:ascii="Centaur" w:hAnsi="Centaur"/>
          <w:b/>
          <w:i/>
          <w:sz w:val="28"/>
          <w:szCs w:val="28"/>
          <w:u w:val="single"/>
        </w:rPr>
        <w:t xml:space="preserve"> </w:t>
      </w:r>
      <w:r w:rsidR="005E5668" w:rsidRPr="005E5668">
        <w:rPr>
          <w:rFonts w:ascii="Centaur" w:hAnsi="Centaur"/>
          <w:b/>
          <w:i/>
          <w:sz w:val="28"/>
          <w:szCs w:val="28"/>
          <w:u w:val="single"/>
        </w:rPr>
        <w:t>or animation</w:t>
      </w:r>
      <w:r w:rsidR="005E5668">
        <w:rPr>
          <w:rFonts w:ascii="Centaur" w:hAnsi="Centaur"/>
          <w:sz w:val="28"/>
          <w:szCs w:val="28"/>
        </w:rPr>
        <w:t xml:space="preserve"> </w:t>
      </w:r>
      <w:r w:rsidR="00A47390">
        <w:rPr>
          <w:rFonts w:ascii="Centaur" w:hAnsi="Centaur"/>
          <w:sz w:val="28"/>
          <w:szCs w:val="28"/>
        </w:rPr>
        <w:t>(15</w:t>
      </w:r>
      <w:r w:rsidR="00F80F77">
        <w:rPr>
          <w:rFonts w:ascii="Centaur" w:hAnsi="Centaur"/>
          <w:sz w:val="28"/>
          <w:szCs w:val="28"/>
        </w:rPr>
        <w:t xml:space="preserve">/20 </w:t>
      </w:r>
      <w:r w:rsidR="00A47390">
        <w:rPr>
          <w:rFonts w:ascii="Centaur" w:hAnsi="Centaur"/>
          <w:sz w:val="28"/>
          <w:szCs w:val="28"/>
        </w:rPr>
        <w:t xml:space="preserve">minutes) </w:t>
      </w:r>
    </w:p>
    <w:p w:rsidR="005E5668" w:rsidRDefault="007C761C" w:rsidP="005E5668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This task can be done in pa</w:t>
      </w:r>
      <w:r w:rsidR="005E5668">
        <w:rPr>
          <w:rFonts w:ascii="Centaur" w:hAnsi="Centaur"/>
          <w:sz w:val="28"/>
          <w:szCs w:val="28"/>
        </w:rPr>
        <w:t>irs or individually. First,</w:t>
      </w:r>
      <w:r w:rsidR="00DE36A7">
        <w:rPr>
          <w:rFonts w:ascii="Centaur" w:hAnsi="Centaur"/>
          <w:sz w:val="28"/>
          <w:szCs w:val="28"/>
        </w:rPr>
        <w:t xml:space="preserve"> before writing,</w:t>
      </w:r>
      <w:r w:rsidR="005E5668">
        <w:rPr>
          <w:rFonts w:ascii="Centaur" w:hAnsi="Centaur"/>
          <w:sz w:val="28"/>
          <w:szCs w:val="28"/>
        </w:rPr>
        <w:t xml:space="preserve"> we have </w:t>
      </w:r>
      <w:r w:rsidR="00F80F77">
        <w:rPr>
          <w:rFonts w:ascii="Centaur" w:hAnsi="Centaur"/>
          <w:sz w:val="28"/>
          <w:szCs w:val="28"/>
        </w:rPr>
        <w:t>analyz</w:t>
      </w:r>
      <w:r w:rsidR="005E5668">
        <w:rPr>
          <w:rFonts w:ascii="Centaur" w:hAnsi="Centaur"/>
          <w:sz w:val="28"/>
          <w:szCs w:val="28"/>
        </w:rPr>
        <w:t>ed var</w:t>
      </w:r>
      <w:r w:rsidR="00F80F77">
        <w:rPr>
          <w:rFonts w:ascii="Centaur" w:hAnsi="Centaur"/>
          <w:sz w:val="28"/>
          <w:szCs w:val="28"/>
        </w:rPr>
        <w:t>ious story ideas, to be inspired</w:t>
      </w:r>
      <w:r w:rsidR="005E5668">
        <w:rPr>
          <w:rFonts w:ascii="Centaur" w:hAnsi="Centaur"/>
          <w:sz w:val="28"/>
          <w:szCs w:val="28"/>
        </w:rPr>
        <w:t xml:space="preserve">:  </w:t>
      </w:r>
      <w:hyperlink r:id="rId8" w:history="1">
        <w:r w:rsidR="005E5668" w:rsidRPr="00C64B75">
          <w:rPr>
            <w:rStyle w:val="Hipercze"/>
            <w:rFonts w:ascii="Centaur" w:hAnsi="Centaur"/>
            <w:sz w:val="28"/>
            <w:szCs w:val="28"/>
          </w:rPr>
          <w:t>https://www.makebeliefscomix.com/story-ideas/</w:t>
        </w:r>
      </w:hyperlink>
      <w:r w:rsidR="005E5668">
        <w:rPr>
          <w:rFonts w:ascii="Centaur" w:hAnsi="Centaur"/>
          <w:sz w:val="28"/>
          <w:szCs w:val="28"/>
        </w:rPr>
        <w:t>. Then, the participants’</w:t>
      </w:r>
      <w:r w:rsidR="00F80F77">
        <w:rPr>
          <w:rFonts w:ascii="Centaur" w:hAnsi="Centaur"/>
          <w:sz w:val="28"/>
          <w:szCs w:val="28"/>
        </w:rPr>
        <w:t xml:space="preserve"> task was</w:t>
      </w:r>
      <w:r w:rsidR="00DE36A7">
        <w:rPr>
          <w:rFonts w:ascii="Centaur" w:hAnsi="Centaur"/>
          <w:sz w:val="28"/>
          <w:szCs w:val="28"/>
        </w:rPr>
        <w:t xml:space="preserve"> to write </w:t>
      </w:r>
      <w:r w:rsidR="005E5668">
        <w:rPr>
          <w:rFonts w:ascii="Centaur" w:hAnsi="Centaur"/>
          <w:sz w:val="28"/>
          <w:szCs w:val="28"/>
        </w:rPr>
        <w:t xml:space="preserve">9 panels comic strips </w:t>
      </w:r>
      <w:hyperlink r:id="rId9" w:history="1">
        <w:r w:rsidR="005E5668" w:rsidRPr="00C64B75">
          <w:rPr>
            <w:rStyle w:val="Hipercze"/>
            <w:rFonts w:ascii="Centaur" w:hAnsi="Centaur"/>
            <w:sz w:val="28"/>
            <w:szCs w:val="28"/>
          </w:rPr>
          <w:t>https://www.makebeliefscomix.com/Comix/</w:t>
        </w:r>
      </w:hyperlink>
      <w:r w:rsidR="00DE36A7">
        <w:rPr>
          <w:rFonts w:ascii="Centaur" w:hAnsi="Centaur"/>
          <w:sz w:val="28"/>
          <w:szCs w:val="28"/>
        </w:rPr>
        <w:t>.  The comic strips could</w:t>
      </w:r>
      <w:r w:rsidR="005E5668">
        <w:rPr>
          <w:rFonts w:ascii="Centaur" w:hAnsi="Centaur"/>
          <w:sz w:val="28"/>
          <w:szCs w:val="28"/>
        </w:rPr>
        <w:t xml:space="preserve"> be printed or emailed after the work has been done.  </w:t>
      </w:r>
    </w:p>
    <w:p w:rsidR="00376DB8" w:rsidRDefault="005E5668" w:rsidP="005E5668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lastRenderedPageBreak/>
        <w:t>For those who prefer</w:t>
      </w:r>
      <w:r w:rsidR="00F80F77">
        <w:rPr>
          <w:rFonts w:ascii="Centaur" w:hAnsi="Centaur"/>
          <w:sz w:val="28"/>
          <w:szCs w:val="28"/>
        </w:rPr>
        <w:t xml:space="preserve">red an animation option we have suggested using really simple </w:t>
      </w:r>
      <w:r w:rsidR="00B214FE">
        <w:rPr>
          <w:rFonts w:ascii="Centaur" w:hAnsi="Centaur"/>
          <w:sz w:val="28"/>
          <w:szCs w:val="28"/>
        </w:rPr>
        <w:t xml:space="preserve">yet funny </w:t>
      </w:r>
      <w:r w:rsidR="00F80F77">
        <w:rPr>
          <w:rFonts w:ascii="Centaur" w:hAnsi="Centaur"/>
          <w:sz w:val="28"/>
          <w:szCs w:val="28"/>
        </w:rPr>
        <w:t xml:space="preserve">online tool called </w:t>
      </w:r>
      <w:r w:rsidR="00F80F77" w:rsidRPr="00E9741F">
        <w:rPr>
          <w:rFonts w:ascii="Centaur" w:hAnsi="Centaur"/>
          <w:sz w:val="28"/>
          <w:szCs w:val="28"/>
        </w:rPr>
        <w:t>Dvolver</w:t>
      </w:r>
      <w:r w:rsidR="00F80F77">
        <w:rPr>
          <w:rFonts w:ascii="Centaur" w:hAnsi="Centaur"/>
          <w:sz w:val="28"/>
          <w:szCs w:val="28"/>
        </w:rPr>
        <w:t xml:space="preserve"> moviemaker </w:t>
      </w:r>
      <w:hyperlink r:id="rId10" w:history="1">
        <w:r w:rsidR="00F80F77" w:rsidRPr="00C64B75">
          <w:rPr>
            <w:rStyle w:val="Hipercze"/>
            <w:rFonts w:ascii="Centaur" w:hAnsi="Centaur"/>
            <w:sz w:val="28"/>
            <w:szCs w:val="28"/>
          </w:rPr>
          <w:t>http://www.dvolver.com/moviemaker/make.html</w:t>
        </w:r>
      </w:hyperlink>
      <w:r w:rsidR="00F80F77">
        <w:rPr>
          <w:rFonts w:ascii="Centaur" w:hAnsi="Centaur"/>
          <w:sz w:val="28"/>
          <w:szCs w:val="28"/>
        </w:rPr>
        <w:t xml:space="preserve"> .</w:t>
      </w:r>
    </w:p>
    <w:p w:rsidR="005E5668" w:rsidRDefault="00F80F77" w:rsidP="005E5668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 It allows to create</w:t>
      </w:r>
      <w:r w:rsidR="00376DB8">
        <w:rPr>
          <w:rFonts w:ascii="Centaur" w:hAnsi="Centaur"/>
          <w:sz w:val="28"/>
          <w:szCs w:val="28"/>
        </w:rPr>
        <w:t xml:space="preserve"> animation in </w:t>
      </w:r>
      <w:r w:rsidR="00E9741F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just 6 steps (</w:t>
      </w:r>
      <w:r w:rsidR="00E9741F">
        <w:rPr>
          <w:rFonts w:ascii="Centaur" w:hAnsi="Centaur"/>
          <w:sz w:val="28"/>
          <w:szCs w:val="28"/>
        </w:rPr>
        <w:t>choosing background, characters, one of four plots, music and finally</w:t>
      </w:r>
      <w:r w:rsidRPr="00F80F77">
        <w:rPr>
          <w:rFonts w:ascii="Centaur" w:hAnsi="Centaur"/>
          <w:sz w:val="28"/>
          <w:szCs w:val="28"/>
        </w:rPr>
        <w:t xml:space="preserve"> </w:t>
      </w:r>
      <w:r w:rsidR="00E9741F">
        <w:rPr>
          <w:rFonts w:ascii="Centaur" w:hAnsi="Centaur"/>
          <w:sz w:val="28"/>
          <w:szCs w:val="28"/>
        </w:rPr>
        <w:t xml:space="preserve">writing some </w:t>
      </w:r>
      <w:r w:rsidR="00E9741F" w:rsidRPr="00F80F77">
        <w:rPr>
          <w:rFonts w:ascii="Centaur" w:hAnsi="Centaur"/>
          <w:sz w:val="28"/>
          <w:szCs w:val="28"/>
        </w:rPr>
        <w:t>dialog</w:t>
      </w:r>
      <w:r w:rsidR="00E9741F">
        <w:rPr>
          <w:rFonts w:ascii="Centaur" w:hAnsi="Centaur"/>
          <w:sz w:val="28"/>
          <w:szCs w:val="28"/>
        </w:rPr>
        <w:t xml:space="preserve">ues). </w:t>
      </w:r>
      <w:r w:rsidR="00B214FE">
        <w:rPr>
          <w:rFonts w:ascii="Centaur" w:hAnsi="Centaur"/>
          <w:sz w:val="28"/>
          <w:szCs w:val="28"/>
        </w:rPr>
        <w:t xml:space="preserve">There is an option to email the video. </w:t>
      </w:r>
    </w:p>
    <w:p w:rsidR="00B36479" w:rsidRPr="00B214FE" w:rsidRDefault="00E9741F" w:rsidP="005E5668">
      <w:pPr>
        <w:ind w:firstLine="708"/>
        <w:jc w:val="both"/>
        <w:rPr>
          <w:rFonts w:ascii="Centaur" w:hAnsi="Centaur"/>
          <w:b/>
          <w:i/>
          <w:sz w:val="28"/>
          <w:szCs w:val="28"/>
        </w:rPr>
      </w:pPr>
      <w:r w:rsidRPr="00B214FE">
        <w:rPr>
          <w:rFonts w:ascii="Centaur" w:hAnsi="Centaur"/>
          <w:b/>
          <w:i/>
          <w:sz w:val="28"/>
          <w:szCs w:val="28"/>
        </w:rPr>
        <w:t>Exercise 3</w:t>
      </w:r>
    </w:p>
    <w:p w:rsidR="00B36479" w:rsidRDefault="00E9741F" w:rsidP="005E5668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b/>
          <w:i/>
          <w:sz w:val="28"/>
          <w:szCs w:val="28"/>
          <w:u w:val="single"/>
        </w:rPr>
        <w:t xml:space="preserve">Creating a story !  </w:t>
      </w:r>
      <w:r>
        <w:rPr>
          <w:rFonts w:ascii="Centaur" w:hAnsi="Centaur"/>
          <w:sz w:val="28"/>
          <w:szCs w:val="28"/>
        </w:rPr>
        <w:t xml:space="preserve">(60 minutes) </w:t>
      </w:r>
    </w:p>
    <w:p w:rsidR="00EA00F1" w:rsidRDefault="00376DB8" w:rsidP="005E5668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The participants were working in pairs using </w:t>
      </w:r>
      <w:hyperlink r:id="rId11" w:history="1">
        <w:r w:rsidRPr="00EB2F2B">
          <w:rPr>
            <w:rStyle w:val="Hipercze"/>
            <w:rFonts w:ascii="Centaur" w:hAnsi="Centaur"/>
            <w:sz w:val="28"/>
            <w:szCs w:val="28"/>
          </w:rPr>
          <w:t>https://storybird.com/</w:t>
        </w:r>
      </w:hyperlink>
      <w:r>
        <w:rPr>
          <w:rFonts w:ascii="Centaur" w:hAnsi="Centaur"/>
          <w:sz w:val="28"/>
          <w:szCs w:val="28"/>
        </w:rPr>
        <w:t xml:space="preserve">. </w:t>
      </w:r>
      <w:r w:rsidR="00513335">
        <w:rPr>
          <w:rFonts w:ascii="Centaur" w:hAnsi="Centaur"/>
          <w:sz w:val="28"/>
          <w:szCs w:val="28"/>
        </w:rPr>
        <w:t xml:space="preserve"> Their task was to write a story on the basis of </w:t>
      </w:r>
      <w:r w:rsidR="00EA00F1">
        <w:rPr>
          <w:rFonts w:ascii="Centaur" w:hAnsi="Centaur"/>
          <w:sz w:val="28"/>
          <w:szCs w:val="28"/>
        </w:rPr>
        <w:t xml:space="preserve">a set of illustrations from storybird resources. </w:t>
      </w:r>
    </w:p>
    <w:p w:rsidR="00E9741F" w:rsidRDefault="00EA00F1" w:rsidP="005E5668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 ***Storybird </w:t>
      </w:r>
      <w:r w:rsidR="00376DB8">
        <w:rPr>
          <w:rFonts w:ascii="Centaur" w:hAnsi="Centaur"/>
          <w:sz w:val="28"/>
          <w:szCs w:val="28"/>
        </w:rPr>
        <w:t xml:space="preserve"> is a wonderful online tool that stirs imagination and creativity with mesmerizing illustrations. Students can choose from 3 </w:t>
      </w:r>
      <w:r w:rsidR="00386141">
        <w:rPr>
          <w:rFonts w:ascii="Centaur" w:hAnsi="Centaur"/>
          <w:sz w:val="28"/>
          <w:szCs w:val="28"/>
        </w:rPr>
        <w:t xml:space="preserve"> writing forms</w:t>
      </w:r>
      <w:r w:rsidR="00376DB8">
        <w:rPr>
          <w:rFonts w:ascii="Centaur" w:hAnsi="Centaur"/>
          <w:sz w:val="28"/>
          <w:szCs w:val="28"/>
        </w:rPr>
        <w:t xml:space="preserve">: </w:t>
      </w:r>
      <w:r w:rsidR="00386141">
        <w:rPr>
          <w:rFonts w:ascii="Centaur" w:hAnsi="Centaur"/>
          <w:sz w:val="28"/>
          <w:szCs w:val="28"/>
        </w:rPr>
        <w:t xml:space="preserve">a picture book, a long form chapter book or poetry. The application provides </w:t>
      </w:r>
      <w:r w:rsidR="00513335">
        <w:rPr>
          <w:rFonts w:ascii="Centaur" w:hAnsi="Centaur"/>
          <w:sz w:val="28"/>
          <w:szCs w:val="28"/>
        </w:rPr>
        <w:t xml:space="preserve">professional artworks that students choose from  and write their stories around them. </w:t>
      </w:r>
    </w:p>
    <w:p w:rsidR="00513335" w:rsidRDefault="00513335" w:rsidP="005E5668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Those colourful illustrations stimulate students’ imagination and make writing process natural and enjoyable.  Moreover, the books can be published and other r</w:t>
      </w:r>
      <w:r w:rsidR="00EA00F1">
        <w:rPr>
          <w:rFonts w:ascii="Centaur" w:hAnsi="Centaur"/>
          <w:sz w:val="28"/>
          <w:szCs w:val="28"/>
        </w:rPr>
        <w:t xml:space="preserve">eaders can post their comments. Teachers can set up their students email accounts creating their own class library! </w:t>
      </w:r>
    </w:p>
    <w:p w:rsidR="00EA00F1" w:rsidRDefault="00B214FE" w:rsidP="00B214FE">
      <w:pPr>
        <w:ind w:firstLine="708"/>
        <w:jc w:val="both"/>
        <w:rPr>
          <w:rFonts w:ascii="Centaur" w:hAnsi="Centaur"/>
          <w:b/>
          <w:i/>
          <w:sz w:val="28"/>
          <w:szCs w:val="28"/>
        </w:rPr>
      </w:pPr>
      <w:r w:rsidRPr="00B214FE">
        <w:rPr>
          <w:rFonts w:ascii="Centaur" w:hAnsi="Centaur"/>
          <w:b/>
          <w:i/>
          <w:sz w:val="28"/>
          <w:szCs w:val="28"/>
        </w:rPr>
        <w:t xml:space="preserve">Exercise 4 </w:t>
      </w:r>
    </w:p>
    <w:p w:rsidR="003475E5" w:rsidRPr="003475E5" w:rsidRDefault="003475E5" w:rsidP="00D77074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b/>
          <w:i/>
          <w:sz w:val="28"/>
          <w:szCs w:val="28"/>
          <w:u w:val="single"/>
        </w:rPr>
        <w:t xml:space="preserve">Polishing the writing!  </w:t>
      </w:r>
      <w:r w:rsidR="00D77074">
        <w:rPr>
          <w:rFonts w:ascii="Centaur" w:hAnsi="Centaur"/>
          <w:sz w:val="28"/>
          <w:szCs w:val="28"/>
        </w:rPr>
        <w:t xml:space="preserve"> (10</w:t>
      </w:r>
      <w:r>
        <w:rPr>
          <w:rFonts w:ascii="Centaur" w:hAnsi="Centaur"/>
          <w:sz w:val="28"/>
          <w:szCs w:val="28"/>
        </w:rPr>
        <w:t xml:space="preserve"> minutes) </w:t>
      </w:r>
    </w:p>
    <w:p w:rsidR="00B214FE" w:rsidRDefault="003475E5" w:rsidP="00B214FE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The participants were working with 5 pages of their stories and online writing editor </w:t>
      </w:r>
      <w:hyperlink r:id="rId12" w:history="1">
        <w:r w:rsidR="00D77074" w:rsidRPr="00875F3F">
          <w:rPr>
            <w:rStyle w:val="Hipercze"/>
            <w:rFonts w:ascii="Centaur" w:hAnsi="Centaur"/>
            <w:sz w:val="28"/>
            <w:szCs w:val="28"/>
          </w:rPr>
          <w:t>http://www.hemingwayapp.com/</w:t>
        </w:r>
      </w:hyperlink>
      <w:r w:rsidR="00D77074">
        <w:rPr>
          <w:rFonts w:ascii="Centaur" w:hAnsi="Centaur"/>
          <w:sz w:val="28"/>
          <w:szCs w:val="28"/>
        </w:rPr>
        <w:t xml:space="preserve"> . They have uploaded them into the application in order to polish the text in terms of  sentence complexity and readability, as well as to check the word count.</w:t>
      </w:r>
    </w:p>
    <w:p w:rsidR="00D77074" w:rsidRDefault="00D77074" w:rsidP="00B214FE">
      <w:pPr>
        <w:rPr>
          <w:rFonts w:ascii="Centaur" w:hAnsi="Centaur"/>
          <w:sz w:val="28"/>
          <w:szCs w:val="28"/>
        </w:rPr>
      </w:pPr>
    </w:p>
    <w:p w:rsidR="00D77074" w:rsidRPr="00D77074" w:rsidRDefault="00D77074" w:rsidP="00D77074">
      <w:pPr>
        <w:jc w:val="both"/>
        <w:rPr>
          <w:rFonts w:ascii="Centaur" w:hAnsi="Centaur"/>
          <w:sz w:val="28"/>
          <w:szCs w:val="28"/>
          <w:u w:val="single"/>
        </w:rPr>
      </w:pPr>
      <w:r w:rsidRPr="00D77074">
        <w:rPr>
          <w:rFonts w:ascii="Centaur" w:hAnsi="Centaur"/>
          <w:sz w:val="28"/>
          <w:szCs w:val="28"/>
          <w:u w:val="single"/>
        </w:rPr>
        <w:t>More interesting online tools and applications connected with creative writing/storytelling FOR STUDENTS can be found here:</w:t>
      </w:r>
    </w:p>
    <w:p w:rsidR="00D77074" w:rsidRDefault="00D77074" w:rsidP="00B214FE">
      <w:pPr>
        <w:rPr>
          <w:rFonts w:ascii="Centaur" w:hAnsi="Centaur"/>
          <w:sz w:val="28"/>
          <w:szCs w:val="28"/>
        </w:rPr>
      </w:pPr>
      <w:hyperlink r:id="rId13" w:history="1">
        <w:r w:rsidRPr="00875F3F">
          <w:rPr>
            <w:rStyle w:val="Hipercze"/>
            <w:rFonts w:ascii="Centaur" w:hAnsi="Centaur"/>
            <w:sz w:val="28"/>
            <w:szCs w:val="28"/>
          </w:rPr>
          <w:t>https://padlet.com/ewaalicja/z0zdjmtdlbkg</w:t>
        </w:r>
      </w:hyperlink>
    </w:p>
    <w:p w:rsidR="00D77074" w:rsidRDefault="00D77074" w:rsidP="00D77074">
      <w:pPr>
        <w:jc w:val="both"/>
        <w:rPr>
          <w:rFonts w:ascii="Centaur" w:hAnsi="Centaur"/>
          <w:sz w:val="28"/>
          <w:szCs w:val="28"/>
          <w:u w:val="single"/>
        </w:rPr>
      </w:pPr>
      <w:r w:rsidRPr="00D77074">
        <w:rPr>
          <w:rFonts w:ascii="Centaur" w:hAnsi="Centaur"/>
          <w:sz w:val="28"/>
          <w:szCs w:val="28"/>
          <w:u w:val="single"/>
        </w:rPr>
        <w:t xml:space="preserve">More interesting online tools and applications connected with creative writing/storytelling </w:t>
      </w:r>
      <w:r>
        <w:rPr>
          <w:rFonts w:ascii="Centaur" w:hAnsi="Centaur"/>
          <w:sz w:val="28"/>
          <w:szCs w:val="28"/>
          <w:u w:val="single"/>
        </w:rPr>
        <w:t>FOR TEACHERS</w:t>
      </w:r>
      <w:r w:rsidRPr="00D77074">
        <w:rPr>
          <w:rFonts w:ascii="Centaur" w:hAnsi="Centaur"/>
          <w:sz w:val="28"/>
          <w:szCs w:val="28"/>
          <w:u w:val="single"/>
        </w:rPr>
        <w:t xml:space="preserve"> can be found here:</w:t>
      </w:r>
    </w:p>
    <w:p w:rsidR="00D77074" w:rsidRDefault="00D77074" w:rsidP="00D77074">
      <w:pPr>
        <w:jc w:val="both"/>
        <w:rPr>
          <w:rFonts w:ascii="Centaur" w:hAnsi="Centaur"/>
          <w:sz w:val="28"/>
          <w:szCs w:val="28"/>
          <w:u w:val="single"/>
        </w:rPr>
      </w:pPr>
      <w:hyperlink r:id="rId14" w:history="1">
        <w:r w:rsidRPr="00875F3F">
          <w:rPr>
            <w:rStyle w:val="Hipercze"/>
            <w:rFonts w:ascii="Centaur" w:hAnsi="Centaur"/>
            <w:sz w:val="28"/>
            <w:szCs w:val="28"/>
          </w:rPr>
          <w:t>https://padlet.com/ewaalicja/ew3e55odpqf5</w:t>
        </w:r>
      </w:hyperlink>
    </w:p>
    <w:p w:rsidR="00A72643" w:rsidRDefault="00A72643" w:rsidP="00B214FE">
      <w:pPr>
        <w:rPr>
          <w:rFonts w:ascii="Centaur" w:hAnsi="Centaur"/>
          <w:sz w:val="28"/>
          <w:szCs w:val="28"/>
        </w:rPr>
      </w:pPr>
      <w:bookmarkStart w:id="0" w:name="_GoBack"/>
      <w:bookmarkEnd w:id="0"/>
    </w:p>
    <w:p w:rsidR="00D77074" w:rsidRPr="00B214FE" w:rsidRDefault="00D77074" w:rsidP="00B214FE">
      <w:pPr>
        <w:rPr>
          <w:rFonts w:ascii="Centaur" w:hAnsi="Centaur"/>
          <w:sz w:val="28"/>
          <w:szCs w:val="28"/>
        </w:rPr>
      </w:pPr>
    </w:p>
    <w:p w:rsidR="00BD7A76" w:rsidRDefault="00BD7A76" w:rsidP="00B36479">
      <w:pPr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lastRenderedPageBreak/>
        <w:t xml:space="preserve"> </w:t>
      </w:r>
      <w:r>
        <w:rPr>
          <w:rFonts w:ascii="Centaur" w:hAnsi="Centaur"/>
          <w:sz w:val="28"/>
          <w:szCs w:val="28"/>
        </w:rPr>
        <w:tab/>
      </w:r>
    </w:p>
    <w:p w:rsidR="00E20C64" w:rsidRPr="0012724D" w:rsidRDefault="00E20C64" w:rsidP="0012724D">
      <w:pPr>
        <w:jc w:val="both"/>
        <w:rPr>
          <w:rFonts w:ascii="Centaur" w:hAnsi="Centaur"/>
          <w:sz w:val="28"/>
          <w:szCs w:val="28"/>
        </w:rPr>
      </w:pPr>
    </w:p>
    <w:sectPr w:rsidR="00E20C64" w:rsidRPr="0012724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75" w:rsidRDefault="00037675" w:rsidP="00F80F77">
      <w:pPr>
        <w:spacing w:after="0" w:line="240" w:lineRule="auto"/>
      </w:pPr>
      <w:r>
        <w:separator/>
      </w:r>
    </w:p>
  </w:endnote>
  <w:endnote w:type="continuationSeparator" w:id="0">
    <w:p w:rsidR="00037675" w:rsidRDefault="00037675" w:rsidP="00F8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75" w:rsidRDefault="00037675" w:rsidP="00F80F77">
      <w:pPr>
        <w:spacing w:after="0" w:line="240" w:lineRule="auto"/>
      </w:pPr>
      <w:r>
        <w:separator/>
      </w:r>
    </w:p>
  </w:footnote>
  <w:footnote w:type="continuationSeparator" w:id="0">
    <w:p w:rsidR="00037675" w:rsidRDefault="00037675" w:rsidP="00F8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77" w:rsidRDefault="00F80F77" w:rsidP="00F80F77">
    <w:pPr>
      <w:jc w:val="center"/>
      <w:rPr>
        <w:rFonts w:ascii="Elephant" w:hAnsi="Elephant"/>
        <w:sz w:val="40"/>
        <w:szCs w:val="40"/>
        <w:u w:val="single"/>
      </w:rPr>
    </w:pPr>
    <w:r w:rsidRPr="0012724D">
      <w:rPr>
        <w:rFonts w:ascii="Elephant" w:hAnsi="Elephant"/>
        <w:sz w:val="40"/>
        <w:szCs w:val="40"/>
        <w:u w:val="single"/>
      </w:rPr>
      <w:t>Creative writing and applications  Web 2.0</w:t>
    </w:r>
  </w:p>
  <w:p w:rsidR="00F80F77" w:rsidRDefault="00F80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4D"/>
    <w:rsid w:val="00037675"/>
    <w:rsid w:val="00070065"/>
    <w:rsid w:val="000D6EA5"/>
    <w:rsid w:val="0012724D"/>
    <w:rsid w:val="002D1251"/>
    <w:rsid w:val="00344884"/>
    <w:rsid w:val="003475E5"/>
    <w:rsid w:val="00364C88"/>
    <w:rsid w:val="00376DB8"/>
    <w:rsid w:val="00386141"/>
    <w:rsid w:val="0042404D"/>
    <w:rsid w:val="00513335"/>
    <w:rsid w:val="005C262D"/>
    <w:rsid w:val="005E5668"/>
    <w:rsid w:val="005F5D53"/>
    <w:rsid w:val="0062132F"/>
    <w:rsid w:val="00666271"/>
    <w:rsid w:val="00673462"/>
    <w:rsid w:val="006C6708"/>
    <w:rsid w:val="007B2F5A"/>
    <w:rsid w:val="007C761C"/>
    <w:rsid w:val="00960336"/>
    <w:rsid w:val="009B4A69"/>
    <w:rsid w:val="009D399F"/>
    <w:rsid w:val="00A47390"/>
    <w:rsid w:val="00A72643"/>
    <w:rsid w:val="00B214FE"/>
    <w:rsid w:val="00B36479"/>
    <w:rsid w:val="00B47636"/>
    <w:rsid w:val="00BD7A76"/>
    <w:rsid w:val="00D77074"/>
    <w:rsid w:val="00D91481"/>
    <w:rsid w:val="00DE36A7"/>
    <w:rsid w:val="00E20C64"/>
    <w:rsid w:val="00E9741F"/>
    <w:rsid w:val="00EA00F1"/>
    <w:rsid w:val="00F0291D"/>
    <w:rsid w:val="00F80F77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3965-C62C-407F-A0D9-C17E0BD0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27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F7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F8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F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beliefscomix.com/story-ideas/" TargetMode="External"/><Relationship Id="rId13" Type="http://schemas.openxmlformats.org/officeDocument/2006/relationships/hyperlink" Target="https://padlet.com/ewaalicja/z0zdjmtdlb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stic.com/teachers/story-starters/" TargetMode="External"/><Relationship Id="rId12" Type="http://schemas.openxmlformats.org/officeDocument/2006/relationships/hyperlink" Target="http://www.hemingwayapp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orybird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volver.com/moviemaker/ma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kebeliefscomix.com/Comix/" TargetMode="External"/><Relationship Id="rId14" Type="http://schemas.openxmlformats.org/officeDocument/2006/relationships/hyperlink" Target="https://padlet.com/ewaalicja/ew3e55odpqf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50AF-ABF2-4F86-BDDA-7EDB9A95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Alicja Herba</dc:creator>
  <cp:keywords/>
  <dc:description/>
  <cp:lastModifiedBy>Ewa Alicja Herba</cp:lastModifiedBy>
  <cp:revision>12</cp:revision>
  <dcterms:created xsi:type="dcterms:W3CDTF">2018-04-01T21:55:00Z</dcterms:created>
  <dcterms:modified xsi:type="dcterms:W3CDTF">2018-05-06T22:00:00Z</dcterms:modified>
</cp:coreProperties>
</file>